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DAEF3" w14:textId="7DF1D15C" w:rsidR="00D705EF" w:rsidRPr="00194AD4" w:rsidRDefault="00D705EF" w:rsidP="006307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4AD4">
        <w:rPr>
          <w:rFonts w:ascii="Times New Roman" w:hAnsi="Times New Roman" w:cs="Times New Roman"/>
          <w:b/>
          <w:bCs/>
          <w:sz w:val="28"/>
          <w:szCs w:val="28"/>
        </w:rPr>
        <w:t>Guidelines for formulating personal training scheme</w:t>
      </w:r>
      <w:r w:rsidR="002B2435" w:rsidRPr="00194AD4">
        <w:rPr>
          <w:rFonts w:ascii="Times New Roman" w:hAnsi="Times New Roman" w:cs="Times New Roman"/>
          <w:b/>
          <w:bCs/>
          <w:sz w:val="28"/>
          <w:szCs w:val="28"/>
        </w:rPr>
        <w:t xml:space="preserve"> (Graduate)</w:t>
      </w:r>
    </w:p>
    <w:p w14:paraId="05F629BE" w14:textId="4FAC225B" w:rsidR="00D705EF" w:rsidRDefault="00D705EF" w:rsidP="00E80E36">
      <w:pPr>
        <w:jc w:val="center"/>
        <w:rPr>
          <w:rFonts w:ascii="Times New Roman" w:hAnsi="Times New Roman" w:cs="Times New Roman"/>
          <w:sz w:val="24"/>
        </w:rPr>
      </w:pPr>
    </w:p>
    <w:p w14:paraId="30D047E2" w14:textId="4A1537F2" w:rsidR="002B2435" w:rsidRDefault="002B24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Open the page: </w:t>
      </w:r>
      <w:hyperlink r:id="rId5" w:history="1">
        <w:r w:rsidRPr="00AA3492">
          <w:rPr>
            <w:rStyle w:val="a3"/>
            <w:rFonts w:ascii="Times New Roman" w:hAnsi="Times New Roman" w:cs="Times New Roman"/>
            <w:sz w:val="24"/>
          </w:rPr>
          <w:t>http://1.tongji.edu.cn</w:t>
        </w:r>
      </w:hyperlink>
      <w:r>
        <w:rPr>
          <w:rFonts w:ascii="Times New Roman" w:hAnsi="Times New Roman" w:cs="Times New Roman"/>
          <w:sz w:val="24"/>
        </w:rPr>
        <w:t>, use your student number as ID to log in.</w:t>
      </w:r>
    </w:p>
    <w:p w14:paraId="2B101DC6" w14:textId="53358D71" w:rsidR="002B2435" w:rsidRDefault="002B2435">
      <w:pPr>
        <w:rPr>
          <w:rFonts w:ascii="Times New Roman" w:hAnsi="Times New Roman" w:cs="Times New Roman"/>
          <w:sz w:val="24"/>
        </w:rPr>
      </w:pPr>
    </w:p>
    <w:p w14:paraId="48800616" w14:textId="6B7A8828" w:rsidR="00265461" w:rsidRDefault="00011221" w:rsidP="00265461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</w:rPr>
      </w:pPr>
      <w:r w:rsidRPr="00265461">
        <w:rPr>
          <w:rFonts w:ascii="Times New Roman" w:hAnsi="Times New Roman" w:cs="Times New Roman"/>
          <w:sz w:val="24"/>
        </w:rPr>
        <w:t>C</w:t>
      </w:r>
      <w:r w:rsidR="00265461" w:rsidRPr="00265461">
        <w:rPr>
          <w:rFonts w:ascii="Times New Roman" w:hAnsi="Times New Roman" w:cs="Times New Roman"/>
          <w:sz w:val="24"/>
        </w:rPr>
        <w:t>lick</w:t>
      </w:r>
      <w:r>
        <w:rPr>
          <w:rFonts w:ascii="Times New Roman" w:hAnsi="Times New Roman" w:cs="Times New Roman"/>
          <w:sz w:val="24"/>
        </w:rPr>
        <w:t xml:space="preserve"> “My Training Scheme” (</w:t>
      </w:r>
      <w:r w:rsidRPr="00011221">
        <w:rPr>
          <w:rFonts w:ascii="宋体" w:eastAsia="宋体" w:hAnsi="宋体" w:cs="Times New Roman" w:hint="eastAsia"/>
          <w:szCs w:val="21"/>
        </w:rPr>
        <w:t>我的培养计划</w:t>
      </w:r>
      <w:r>
        <w:rPr>
          <w:rFonts w:ascii="Times New Roman" w:hAnsi="Times New Roman" w:cs="Times New Roman"/>
          <w:sz w:val="24"/>
        </w:rPr>
        <w:t>) in the menu.</w:t>
      </w:r>
    </w:p>
    <w:p w14:paraId="12B68442" w14:textId="5A91A949" w:rsidR="00265461" w:rsidRDefault="00011221" w:rsidP="00265461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1184504" wp14:editId="6AE354DE">
            <wp:extent cx="5274310" cy="1468755"/>
            <wp:effectExtent l="0" t="0" r="0" b="4445"/>
            <wp:docPr id="1" name="图片 1" descr="图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中度可信度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1C05" w14:textId="61B4262A" w:rsidR="00265461" w:rsidRDefault="00011221" w:rsidP="00011221">
      <w:pPr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Or you can also click “Personal </w:t>
      </w:r>
      <w:r w:rsidR="00901AD7">
        <w:rPr>
          <w:rFonts w:ascii="Times New Roman" w:hAnsi="Times New Roman" w:cs="Times New Roman"/>
          <w:sz w:val="24"/>
        </w:rPr>
        <w:t>Scheme</w:t>
      </w:r>
      <w:r>
        <w:rPr>
          <w:rFonts w:ascii="Times New Roman" w:hAnsi="Times New Roman" w:cs="Times New Roman"/>
          <w:sz w:val="24"/>
        </w:rPr>
        <w:t>” (</w:t>
      </w:r>
      <w:r w:rsidRPr="00011221">
        <w:rPr>
          <w:rFonts w:ascii="宋体" w:eastAsia="宋体" w:hAnsi="宋体" w:cs="Times New Roman" w:hint="eastAsia"/>
          <w:szCs w:val="21"/>
        </w:rPr>
        <w:t>个人计划</w:t>
      </w:r>
      <w:r>
        <w:rPr>
          <w:rFonts w:ascii="Times New Roman" w:hAnsi="Times New Roman" w:cs="Times New Roman"/>
          <w:sz w:val="24"/>
        </w:rPr>
        <w:t>) on the homepage.</w:t>
      </w:r>
    </w:p>
    <w:p w14:paraId="37E5BC62" w14:textId="4BD81649" w:rsidR="00011221" w:rsidRPr="00011221" w:rsidRDefault="00011221" w:rsidP="0001122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BDBCAFB" wp14:editId="40FD0887">
            <wp:extent cx="5274310" cy="1610360"/>
            <wp:effectExtent l="0" t="0" r="0" b="2540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9904" w14:textId="77777777" w:rsidR="00265461" w:rsidRPr="00265461" w:rsidRDefault="00265461" w:rsidP="00265461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1B334307" w14:textId="7D725599" w:rsidR="00265461" w:rsidRDefault="00E80E36" w:rsidP="00265461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“Formulate a </w:t>
      </w:r>
      <w:r w:rsidR="00901AD7">
        <w:rPr>
          <w:rFonts w:ascii="Times New Roman" w:hAnsi="Times New Roman" w:cs="Times New Roman"/>
          <w:sz w:val="24"/>
        </w:rPr>
        <w:t>Scheme</w:t>
      </w:r>
      <w:r>
        <w:rPr>
          <w:rFonts w:ascii="Times New Roman" w:hAnsi="Times New Roman" w:cs="Times New Roman"/>
          <w:sz w:val="24"/>
        </w:rPr>
        <w:t>” (</w:t>
      </w:r>
      <w:r w:rsidRPr="00E80E36">
        <w:rPr>
          <w:rFonts w:ascii="宋体" w:eastAsia="宋体" w:hAnsi="宋体" w:cs="Times New Roman" w:hint="eastAsia"/>
          <w:szCs w:val="21"/>
        </w:rPr>
        <w:t>制定计划</w:t>
      </w:r>
      <w:r>
        <w:rPr>
          <w:rFonts w:ascii="Times New Roman" w:hAnsi="Times New Roman" w:cs="Times New Roman"/>
          <w:sz w:val="24"/>
        </w:rPr>
        <w:t>)</w:t>
      </w:r>
    </w:p>
    <w:p w14:paraId="2EC111E5" w14:textId="3DFD8BE1" w:rsidR="00265461" w:rsidRPr="00E80E36" w:rsidRDefault="00E80E36" w:rsidP="00E80E36">
      <w:pPr>
        <w:rPr>
          <w:rFonts w:ascii="Times New Roman" w:hAnsi="Times New Roman" w:cs="Times New Roman"/>
          <w:sz w:val="24"/>
        </w:rPr>
      </w:pPr>
      <w:r>
        <w:rPr>
          <w:rFonts w:hint="eastAsia"/>
          <w:noProof/>
        </w:rPr>
        <w:drawing>
          <wp:inline distT="0" distB="0" distL="0" distR="0" wp14:anchorId="42EC136D" wp14:editId="3420565B">
            <wp:extent cx="5274310" cy="2265680"/>
            <wp:effectExtent l="0" t="0" r="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BC2E" w14:textId="77777777" w:rsidR="00265461" w:rsidRDefault="00265461" w:rsidP="00265461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29E20DFD" w14:textId="4522FCA0" w:rsidR="00265461" w:rsidRDefault="00901AD7" w:rsidP="00265461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Formulate your training Scheme</w:t>
      </w:r>
      <w:r w:rsidR="004C3B00">
        <w:rPr>
          <w:rFonts w:ascii="Times New Roman" w:hAnsi="Times New Roman" w:cs="Times New Roman"/>
          <w:sz w:val="24"/>
        </w:rPr>
        <w:t xml:space="preserve"> </w:t>
      </w:r>
      <w:r w:rsidR="004C3B00">
        <w:rPr>
          <w:rFonts w:ascii="Times New Roman" w:hAnsi="Times New Roman" w:cs="Times New Roman" w:hint="eastAsia"/>
          <w:sz w:val="24"/>
        </w:rPr>
        <w:t>under</w:t>
      </w:r>
      <w:r w:rsidR="004C3B00">
        <w:rPr>
          <w:rFonts w:ascii="Times New Roman" w:hAnsi="Times New Roman" w:cs="Times New Roman"/>
          <w:sz w:val="24"/>
        </w:rPr>
        <w:t xml:space="preserve"> the guidance of your supervisor.</w:t>
      </w:r>
    </w:p>
    <w:p w14:paraId="6A42667B" w14:textId="51D358F3" w:rsidR="004C3B00" w:rsidRDefault="004C3B00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1) </w:t>
      </w:r>
      <w:r w:rsidR="00A83111" w:rsidRPr="004C3B00">
        <w:rPr>
          <w:rFonts w:ascii="Times New Roman" w:hAnsi="Times New Roman" w:cs="Times New Roman"/>
          <w:sz w:val="24"/>
        </w:rPr>
        <w:t>Regist</w:t>
      </w:r>
      <w:r w:rsidR="00A83111">
        <w:rPr>
          <w:rFonts w:ascii="Times New Roman" w:hAnsi="Times New Roman" w:cs="Times New Roman" w:hint="eastAsia"/>
          <w:sz w:val="24"/>
        </w:rPr>
        <w:t>er</w:t>
      </w:r>
      <w:r w:rsidR="00A831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Common</w:t>
      </w:r>
      <w:r w:rsidRPr="004C3B00">
        <w:rPr>
          <w:rFonts w:ascii="Times New Roman" w:hAnsi="Times New Roman" w:cs="Times New Roman"/>
          <w:sz w:val="24"/>
        </w:rPr>
        <w:t xml:space="preserve"> Course </w:t>
      </w:r>
      <w:r w:rsidR="001C3B3A">
        <w:rPr>
          <w:rFonts w:ascii="Times New Roman" w:hAnsi="Times New Roman" w:cs="Times New Roman"/>
          <w:sz w:val="24"/>
        </w:rPr>
        <w:t>(</w:t>
      </w:r>
      <w:r w:rsidR="001C3B3A" w:rsidRPr="001C3B3A">
        <w:rPr>
          <w:rFonts w:ascii="宋体" w:eastAsia="宋体" w:hAnsi="宋体" w:cs="Times New Roman" w:hint="eastAsia"/>
          <w:szCs w:val="21"/>
        </w:rPr>
        <w:t>选择公共学位课</w:t>
      </w:r>
      <w:r w:rsidR="001C3B3A">
        <w:rPr>
          <w:rFonts w:ascii="Times New Roman" w:hAnsi="Times New Roman" w:cs="Times New Roman"/>
          <w:sz w:val="24"/>
        </w:rPr>
        <w:t>)</w:t>
      </w:r>
    </w:p>
    <w:p w14:paraId="3D6EA92B" w14:textId="3520D98E" w:rsidR="005451FC" w:rsidRPr="005451FC" w:rsidRDefault="00CA7C4E" w:rsidP="005451FC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* </w:t>
      </w:r>
      <w:r w:rsidR="005451FC">
        <w:rPr>
          <w:rFonts w:ascii="Times New Roman" w:hAnsi="Times New Roman" w:cs="Times New Roman" w:hint="eastAsia"/>
          <w:sz w:val="24"/>
        </w:rPr>
        <w:t>Foreign</w:t>
      </w:r>
      <w:r w:rsidR="005451FC">
        <w:rPr>
          <w:rFonts w:ascii="Times New Roman" w:hAnsi="Times New Roman" w:cs="Times New Roman"/>
          <w:sz w:val="24"/>
        </w:rPr>
        <w:t xml:space="preserve"> students and students from Hong Kong, Macau, and Taiwan are required to take the course: </w:t>
      </w:r>
      <w:r w:rsidR="005451FC" w:rsidRPr="005451FC">
        <w:rPr>
          <w:rFonts w:ascii="Times New Roman" w:hAnsi="Times New Roman" w:cs="Times New Roman" w:hint="eastAsia"/>
          <w:sz w:val="24"/>
        </w:rPr>
        <w:t>A General View of China</w:t>
      </w:r>
      <w:r w:rsidR="005451FC" w:rsidRPr="005451FC">
        <w:rPr>
          <w:rFonts w:ascii="Times New Roman" w:hAnsi="Times New Roman" w:cs="Times New Roman"/>
          <w:sz w:val="24"/>
        </w:rPr>
        <w:t xml:space="preserve"> (</w:t>
      </w:r>
      <w:r w:rsidR="005451FC" w:rsidRPr="005451FC">
        <w:rPr>
          <w:rFonts w:ascii="宋体" w:eastAsia="宋体" w:hAnsi="宋体" w:cs="Times New Roman" w:hint="eastAsia"/>
          <w:szCs w:val="21"/>
        </w:rPr>
        <w:t>中国概况</w:t>
      </w:r>
      <w:r w:rsidR="005451FC" w:rsidRPr="005451FC">
        <w:rPr>
          <w:rFonts w:ascii="Times New Roman" w:hAnsi="Times New Roman" w:cs="Times New Roman"/>
          <w:sz w:val="24"/>
        </w:rPr>
        <w:t>)</w:t>
      </w:r>
      <w:r w:rsidR="005451FC">
        <w:rPr>
          <w:rFonts w:ascii="Times New Roman" w:hAnsi="Times New Roman" w:cs="Times New Roman"/>
          <w:sz w:val="24"/>
        </w:rPr>
        <w:t>.</w:t>
      </w:r>
    </w:p>
    <w:p w14:paraId="2C06C76F" w14:textId="16A61430" w:rsidR="005451FC" w:rsidRDefault="00CA7C4E" w:rsidP="005451FC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* </w:t>
      </w:r>
      <w:r w:rsidR="00CC43F8">
        <w:rPr>
          <w:rFonts w:ascii="Times New Roman" w:hAnsi="Times New Roman" w:cs="Times New Roman"/>
          <w:sz w:val="24"/>
        </w:rPr>
        <w:t xml:space="preserve">The first foreign language shall be identical to </w:t>
      </w:r>
      <w:r>
        <w:rPr>
          <w:rFonts w:ascii="Times New Roman" w:hAnsi="Times New Roman" w:cs="Times New Roman"/>
          <w:sz w:val="24"/>
        </w:rPr>
        <w:t xml:space="preserve">that of your entrance examination </w:t>
      </w:r>
      <w:r>
        <w:rPr>
          <w:rFonts w:ascii="Times New Roman" w:hAnsi="Times New Roman" w:cs="Times New Roman"/>
          <w:sz w:val="24"/>
        </w:rPr>
        <w:lastRenderedPageBreak/>
        <w:t>and application.</w:t>
      </w:r>
    </w:p>
    <w:p w14:paraId="36A3B0E8" w14:textId="1AE790E3" w:rsidR="00CA7C4E" w:rsidRPr="00CA7C4E" w:rsidRDefault="00EB3DC5" w:rsidP="005451FC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0AE0A90" wp14:editId="091770D9">
            <wp:extent cx="5274310" cy="2595245"/>
            <wp:effectExtent l="0" t="0" r="0" b="0"/>
            <wp:docPr id="4" name="图片 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D88E" w14:textId="77777777" w:rsidR="004A7AF2" w:rsidRDefault="004A7AF2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064DCF02" w14:textId="77777777" w:rsidR="00C0765B" w:rsidRDefault="004C3B00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2) </w:t>
      </w:r>
      <w:r w:rsidR="00A83111" w:rsidRPr="004C3B00">
        <w:rPr>
          <w:rFonts w:ascii="Times New Roman" w:hAnsi="Times New Roman" w:cs="Times New Roman"/>
          <w:sz w:val="24"/>
        </w:rPr>
        <w:t>Regist</w:t>
      </w:r>
      <w:r w:rsidR="00A83111">
        <w:rPr>
          <w:rFonts w:ascii="Times New Roman" w:hAnsi="Times New Roman" w:cs="Times New Roman" w:hint="eastAsia"/>
          <w:sz w:val="24"/>
        </w:rPr>
        <w:t>er</w:t>
      </w:r>
      <w:r w:rsidR="00A831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Core Course and Elective Course </w:t>
      </w:r>
      <w:r w:rsidR="001C3B3A">
        <w:rPr>
          <w:rFonts w:ascii="Times New Roman" w:hAnsi="Times New Roman" w:cs="Times New Roman"/>
          <w:sz w:val="24"/>
        </w:rPr>
        <w:t>(</w:t>
      </w:r>
      <w:r w:rsidR="001C3B3A" w:rsidRPr="001C3B3A">
        <w:rPr>
          <w:rFonts w:ascii="宋体" w:eastAsia="宋体" w:hAnsi="宋体" w:cs="Times New Roman" w:hint="eastAsia"/>
          <w:szCs w:val="21"/>
        </w:rPr>
        <w:t>选择</w:t>
      </w:r>
      <w:r w:rsidR="001C3B3A">
        <w:rPr>
          <w:rFonts w:ascii="宋体" w:eastAsia="宋体" w:hAnsi="宋体" w:cs="Times New Roman" w:hint="eastAsia"/>
          <w:szCs w:val="21"/>
        </w:rPr>
        <w:t>专业学位课和非学位课</w:t>
      </w:r>
      <w:r w:rsidR="001C3B3A">
        <w:rPr>
          <w:rFonts w:ascii="Times New Roman" w:hAnsi="Times New Roman" w:cs="Times New Roman"/>
          <w:sz w:val="24"/>
        </w:rPr>
        <w:t>)</w:t>
      </w:r>
      <w:r w:rsidR="000D5BD8">
        <w:rPr>
          <w:rFonts w:ascii="Times New Roman" w:hAnsi="Times New Roman" w:cs="Times New Roman"/>
          <w:sz w:val="24"/>
        </w:rPr>
        <w:t>.</w:t>
      </w:r>
    </w:p>
    <w:p w14:paraId="5986960D" w14:textId="3E48B4D3" w:rsidR="004C3B00" w:rsidRDefault="000D5BD8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 w:hint="eastAsia"/>
          <w:sz w:val="24"/>
        </w:rPr>
        <w:t>ead</w:t>
      </w:r>
      <w:r>
        <w:rPr>
          <w:rFonts w:ascii="Times New Roman" w:hAnsi="Times New Roman" w:cs="Times New Roman"/>
          <w:sz w:val="24"/>
        </w:rPr>
        <w:t xml:space="preserve"> the course note carefully, and choose the courses that </w:t>
      </w:r>
      <w:r w:rsidR="00627A10">
        <w:rPr>
          <w:rFonts w:ascii="Times New Roman" w:hAnsi="Times New Roman" w:cs="Times New Roman"/>
          <w:sz w:val="24"/>
        </w:rPr>
        <w:t>fit</w:t>
      </w:r>
      <w:r>
        <w:rPr>
          <w:rFonts w:ascii="Times New Roman" w:hAnsi="Times New Roman" w:cs="Times New Roman"/>
          <w:sz w:val="24"/>
        </w:rPr>
        <w:t xml:space="preserve"> your major or research</w:t>
      </w:r>
      <w:r w:rsidR="00627A10">
        <w:rPr>
          <w:rFonts w:ascii="Times New Roman" w:hAnsi="Times New Roman" w:cs="Times New Roman"/>
          <w:sz w:val="24"/>
        </w:rPr>
        <w:t>. Do not choose the wrong courses or forget the right ones.</w:t>
      </w:r>
    </w:p>
    <w:p w14:paraId="42A2492E" w14:textId="314ED77C" w:rsidR="00F123B1" w:rsidRDefault="00EB3DC5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8AD85EA" wp14:editId="2EB7911F">
            <wp:extent cx="5274310" cy="2216150"/>
            <wp:effectExtent l="0" t="0" r="0" b="6350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2DF2" w14:textId="05B01550" w:rsidR="00C0765B" w:rsidRDefault="00EB3DC5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*</w:t>
      </w:r>
      <w:r w:rsidR="004909F3">
        <w:rPr>
          <w:rFonts w:ascii="Times New Roman" w:hAnsi="Times New Roman" w:cs="Times New Roman"/>
          <w:sz w:val="24"/>
        </w:rPr>
        <w:t xml:space="preserve"> Change the category of the course.</w:t>
      </w:r>
      <w:r w:rsidR="00C0765B">
        <w:rPr>
          <w:rFonts w:ascii="Times New Roman" w:hAnsi="Times New Roman" w:cs="Times New Roman"/>
          <w:sz w:val="24"/>
        </w:rPr>
        <w:t xml:space="preserve"> (</w:t>
      </w:r>
      <w:r w:rsidR="00C0765B" w:rsidRPr="004909F3">
        <w:rPr>
          <w:rFonts w:ascii="宋体" w:eastAsia="宋体" w:hAnsi="宋体" w:cs="Times New Roman" w:hint="eastAsia"/>
          <w:szCs w:val="21"/>
        </w:rPr>
        <w:t>修改课程类型</w:t>
      </w:r>
      <w:r w:rsidR="00C0765B">
        <w:rPr>
          <w:rFonts w:ascii="Times New Roman" w:hAnsi="Times New Roman" w:cs="Times New Roman"/>
          <w:sz w:val="24"/>
        </w:rPr>
        <w:t>)</w:t>
      </w:r>
    </w:p>
    <w:p w14:paraId="0B17D55E" w14:textId="77777777" w:rsidR="005C359C" w:rsidRDefault="004909F3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If there is no special demands of your program, </w:t>
      </w:r>
      <w:r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/>
          <w:sz w:val="24"/>
        </w:rPr>
        <w:t>ou can change the category of a course from “core course” into “elective course” by clicking “Change the Category” (</w:t>
      </w:r>
      <w:r w:rsidRPr="004909F3">
        <w:rPr>
          <w:rFonts w:ascii="宋体" w:eastAsia="宋体" w:hAnsi="宋体" w:cs="Times New Roman" w:hint="eastAsia"/>
          <w:szCs w:val="21"/>
        </w:rPr>
        <w:t>修改课程类型</w:t>
      </w:r>
      <w:r>
        <w:rPr>
          <w:rFonts w:ascii="Times New Roman" w:hAnsi="Times New Roman" w:cs="Times New Roman"/>
          <w:sz w:val="24"/>
        </w:rPr>
        <w:t>)</w:t>
      </w:r>
    </w:p>
    <w:p w14:paraId="3FCE338F" w14:textId="77777777" w:rsidR="005C359C" w:rsidRDefault="004A7AF2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category of core courses assigned by your research group cannot be change.</w:t>
      </w:r>
    </w:p>
    <w:p w14:paraId="67D64845" w14:textId="29DA8933" w:rsidR="00EB3DC5" w:rsidRDefault="004A7AF2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category of elective courses cannot be changed.</w:t>
      </w:r>
    </w:p>
    <w:p w14:paraId="1C340145" w14:textId="38E881DE" w:rsidR="00EB3DC5" w:rsidRDefault="00EB3DC5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ACB05FA" wp14:editId="6150B268">
            <wp:extent cx="5274310" cy="1050925"/>
            <wp:effectExtent l="0" t="0" r="0" b="3175"/>
            <wp:docPr id="6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F74E" w14:textId="3C159802" w:rsidR="00EB3DC5" w:rsidRDefault="00EB3DC5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*</w:t>
      </w:r>
      <w:r>
        <w:rPr>
          <w:rFonts w:ascii="Times New Roman" w:hAnsi="Times New Roman" w:cs="Times New Roman"/>
          <w:sz w:val="24"/>
        </w:rPr>
        <w:t xml:space="preserve"> To cancel a course, click “Cancel” (</w:t>
      </w:r>
      <w:r w:rsidRPr="00EB3DC5">
        <w:rPr>
          <w:rFonts w:ascii="宋体" w:eastAsia="宋体" w:hAnsi="宋体" w:cs="Times New Roman" w:hint="eastAsia"/>
          <w:szCs w:val="21"/>
        </w:rPr>
        <w:t>退选</w:t>
      </w:r>
      <w:r>
        <w:rPr>
          <w:rFonts w:ascii="Times New Roman" w:hAnsi="Times New Roman" w:cs="Times New Roman" w:hint="eastAsia"/>
          <w:sz w:val="24"/>
        </w:rPr>
        <w:t>)</w:t>
      </w:r>
    </w:p>
    <w:p w14:paraId="7044F2F7" w14:textId="4C416717" w:rsidR="00EB3DC5" w:rsidRDefault="004A7AF2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041CAB5C" wp14:editId="75A4F3B9">
            <wp:extent cx="5274310" cy="897890"/>
            <wp:effectExtent l="0" t="0" r="0" b="3810"/>
            <wp:docPr id="7" name="图片 7" descr="电脑屏幕的照片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屏幕的照片&#10;&#10;低可信度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56F6" w14:textId="77777777" w:rsidR="004A7AF2" w:rsidRDefault="004A7AF2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52D87078" w14:textId="5426E8A8" w:rsidR="004C3B00" w:rsidRDefault="004C3B00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3) </w:t>
      </w:r>
      <w:r w:rsidR="00A83111" w:rsidRPr="004C3B00">
        <w:rPr>
          <w:rFonts w:ascii="Times New Roman" w:hAnsi="Times New Roman" w:cs="Times New Roman"/>
          <w:sz w:val="24"/>
        </w:rPr>
        <w:t>Regist</w:t>
      </w:r>
      <w:r w:rsidR="00A83111">
        <w:rPr>
          <w:rFonts w:ascii="Times New Roman" w:hAnsi="Times New Roman" w:cs="Times New Roman" w:hint="eastAsia"/>
          <w:sz w:val="24"/>
        </w:rPr>
        <w:t>er</w:t>
      </w:r>
      <w:r w:rsidR="00A831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Compulsories </w:t>
      </w:r>
      <w:r w:rsidR="001C3B3A">
        <w:rPr>
          <w:rFonts w:ascii="Times New Roman" w:hAnsi="Times New Roman" w:cs="Times New Roman"/>
          <w:sz w:val="24"/>
        </w:rPr>
        <w:t>(</w:t>
      </w:r>
      <w:r w:rsidR="001C3B3A" w:rsidRPr="001C3B3A">
        <w:rPr>
          <w:rFonts w:ascii="宋体" w:eastAsia="宋体" w:hAnsi="宋体" w:cs="Times New Roman" w:hint="eastAsia"/>
          <w:szCs w:val="21"/>
        </w:rPr>
        <w:t>选择</w:t>
      </w:r>
      <w:r w:rsidR="001C3B3A">
        <w:rPr>
          <w:rFonts w:ascii="宋体" w:eastAsia="宋体" w:hAnsi="宋体" w:cs="Times New Roman" w:hint="eastAsia"/>
          <w:szCs w:val="21"/>
        </w:rPr>
        <w:t>必修环节</w:t>
      </w:r>
      <w:r w:rsidR="001C3B3A">
        <w:rPr>
          <w:rFonts w:ascii="Times New Roman" w:hAnsi="Times New Roman" w:cs="Times New Roman" w:hint="eastAsia"/>
          <w:sz w:val="24"/>
        </w:rPr>
        <w:t>)</w:t>
      </w:r>
    </w:p>
    <w:p w14:paraId="767F1927" w14:textId="2849334F" w:rsidR="00F123B1" w:rsidRPr="002B1605" w:rsidRDefault="004A7AF2" w:rsidP="002B160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B422A6E" wp14:editId="0656FB24">
            <wp:extent cx="5274310" cy="749300"/>
            <wp:effectExtent l="0" t="0" r="0" b="0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92E8" w14:textId="77777777" w:rsidR="00491FD7" w:rsidRDefault="00491FD7" w:rsidP="001C3B3A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565DF216" w14:textId="019BB9A5" w:rsidR="00040F9A" w:rsidRDefault="001C3B3A" w:rsidP="001C3B3A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4) </w:t>
      </w:r>
      <w:r w:rsidR="00A83111" w:rsidRPr="004C3B00">
        <w:rPr>
          <w:rFonts w:ascii="Times New Roman" w:hAnsi="Times New Roman" w:cs="Times New Roman"/>
          <w:sz w:val="24"/>
        </w:rPr>
        <w:t>Regist</w:t>
      </w:r>
      <w:r w:rsidR="00A83111">
        <w:rPr>
          <w:rFonts w:ascii="Times New Roman" w:hAnsi="Times New Roman" w:cs="Times New Roman" w:hint="eastAsia"/>
          <w:sz w:val="24"/>
        </w:rPr>
        <w:t>er</w:t>
      </w:r>
      <w:r w:rsidR="00A83111" w:rsidRPr="00A83111">
        <w:t xml:space="preserve"> </w:t>
      </w:r>
      <w:r w:rsidR="00A83111" w:rsidRPr="00A83111">
        <w:rPr>
          <w:rFonts w:ascii="Times New Roman" w:hAnsi="Times New Roman" w:cs="Times New Roman"/>
          <w:sz w:val="24"/>
        </w:rPr>
        <w:t>Complementary</w:t>
      </w:r>
      <w:r w:rsidR="00A83111">
        <w:rPr>
          <w:rFonts w:ascii="Times New Roman" w:hAnsi="Times New Roman" w:cs="Times New Roman"/>
          <w:sz w:val="24"/>
        </w:rPr>
        <w:t xml:space="preserve"> </w:t>
      </w:r>
      <w:r w:rsidR="00A83111">
        <w:rPr>
          <w:rFonts w:ascii="Times New Roman" w:hAnsi="Times New Roman" w:cs="Times New Roman" w:hint="eastAsia"/>
          <w:sz w:val="24"/>
        </w:rPr>
        <w:t>Course</w:t>
      </w:r>
      <w:r w:rsidR="00A831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Pr="001C3B3A">
        <w:rPr>
          <w:rFonts w:ascii="宋体" w:eastAsia="宋体" w:hAnsi="宋体" w:cs="Times New Roman" w:hint="eastAsia"/>
          <w:szCs w:val="21"/>
        </w:rPr>
        <w:t>选择</w:t>
      </w:r>
      <w:r>
        <w:rPr>
          <w:rFonts w:ascii="宋体" w:eastAsia="宋体" w:hAnsi="宋体" w:cs="Times New Roman" w:hint="eastAsia"/>
          <w:szCs w:val="21"/>
        </w:rPr>
        <w:t>补修</w:t>
      </w:r>
      <w:r w:rsidRPr="001C3B3A">
        <w:rPr>
          <w:rFonts w:ascii="宋体" w:eastAsia="宋体" w:hAnsi="宋体" w:cs="Times New Roman" w:hint="eastAsia"/>
          <w:szCs w:val="21"/>
        </w:rPr>
        <w:t>课</w:t>
      </w:r>
      <w:r>
        <w:rPr>
          <w:rFonts w:ascii="Times New Roman" w:hAnsi="Times New Roman" w:cs="Times New Roman"/>
          <w:sz w:val="24"/>
        </w:rPr>
        <w:t>)</w:t>
      </w:r>
      <w:r w:rsidR="00040F9A">
        <w:rPr>
          <w:rFonts w:ascii="Times New Roman" w:hAnsi="Times New Roman" w:cs="Times New Roman"/>
          <w:sz w:val="24"/>
        </w:rPr>
        <w:t xml:space="preserve"> </w:t>
      </w:r>
    </w:p>
    <w:p w14:paraId="46B267F1" w14:textId="1076D46E" w:rsidR="001C3B3A" w:rsidRDefault="00040F9A" w:rsidP="001C3B3A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Most majors </w:t>
      </w:r>
      <w:r w:rsidR="000B52DF">
        <w:rPr>
          <w:rFonts w:ascii="Times New Roman" w:hAnsi="Times New Roman" w:cs="Times New Roman" w:hint="eastAsia"/>
          <w:sz w:val="24"/>
        </w:rPr>
        <w:t>require</w:t>
      </w:r>
      <w:r w:rsidR="000B52DF">
        <w:rPr>
          <w:rFonts w:ascii="Times New Roman" w:hAnsi="Times New Roman" w:cs="Times New Roman"/>
          <w:sz w:val="24"/>
        </w:rPr>
        <w:t xml:space="preserve"> no complementary courses</w:t>
      </w:r>
      <w:r>
        <w:rPr>
          <w:rFonts w:ascii="Times New Roman" w:hAnsi="Times New Roman" w:cs="Times New Roman"/>
          <w:sz w:val="24"/>
        </w:rPr>
        <w:t xml:space="preserve">. Only a few </w:t>
      </w:r>
      <w:r w:rsidR="000B52DF">
        <w:rPr>
          <w:rFonts w:ascii="Times New Roman" w:hAnsi="Times New Roman" w:cs="Times New Roman"/>
          <w:sz w:val="24"/>
        </w:rPr>
        <w:t>programs</w:t>
      </w:r>
      <w:r>
        <w:rPr>
          <w:rFonts w:ascii="Times New Roman" w:hAnsi="Times New Roman" w:cs="Times New Roman"/>
          <w:sz w:val="24"/>
        </w:rPr>
        <w:t xml:space="preserve"> include c</w:t>
      </w:r>
      <w:r w:rsidRPr="00A83111">
        <w:rPr>
          <w:rFonts w:ascii="Times New Roman" w:hAnsi="Times New Roman" w:cs="Times New Roman"/>
          <w:sz w:val="24"/>
        </w:rPr>
        <w:t>omplementary</w:t>
      </w:r>
      <w:r>
        <w:rPr>
          <w:rFonts w:ascii="Times New Roman" w:hAnsi="Times New Roman" w:cs="Times New Roman"/>
          <w:sz w:val="24"/>
        </w:rPr>
        <w:t xml:space="preserve"> c</w:t>
      </w:r>
      <w:r>
        <w:rPr>
          <w:rFonts w:ascii="Times New Roman" w:hAnsi="Times New Roman" w:cs="Times New Roman" w:hint="eastAsia"/>
          <w:sz w:val="24"/>
        </w:rPr>
        <w:t>ourse</w:t>
      </w:r>
      <w:r>
        <w:rPr>
          <w:rFonts w:ascii="Times New Roman" w:hAnsi="Times New Roman" w:cs="Times New Roman"/>
          <w:sz w:val="24"/>
        </w:rPr>
        <w:t>s. Choose c</w:t>
      </w:r>
      <w:r w:rsidRPr="00A83111">
        <w:rPr>
          <w:rFonts w:ascii="Times New Roman" w:hAnsi="Times New Roman" w:cs="Times New Roman"/>
          <w:sz w:val="24"/>
        </w:rPr>
        <w:t>omplementary</w:t>
      </w:r>
      <w:r>
        <w:rPr>
          <w:rFonts w:ascii="Times New Roman" w:hAnsi="Times New Roman" w:cs="Times New Roman"/>
          <w:sz w:val="24"/>
        </w:rPr>
        <w:t xml:space="preserve"> c</w:t>
      </w:r>
      <w:r>
        <w:rPr>
          <w:rFonts w:ascii="Times New Roman" w:hAnsi="Times New Roman" w:cs="Times New Roman" w:hint="eastAsia"/>
          <w:sz w:val="24"/>
        </w:rPr>
        <w:t>ourse</w:t>
      </w:r>
      <w:r w:rsidR="000B52DF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according to the requirement of your school and supervisor. </w:t>
      </w:r>
      <w:r w:rsidRPr="00A83111">
        <w:rPr>
          <w:rFonts w:ascii="Times New Roman" w:hAnsi="Times New Roman" w:cs="Times New Roman"/>
          <w:sz w:val="24"/>
        </w:rPr>
        <w:t>Complementary</w:t>
      </w:r>
      <w:r>
        <w:rPr>
          <w:rFonts w:ascii="Times New Roman" w:hAnsi="Times New Roman" w:cs="Times New Roman"/>
          <w:sz w:val="24"/>
        </w:rPr>
        <w:t xml:space="preserve"> c</w:t>
      </w:r>
      <w:r>
        <w:rPr>
          <w:rFonts w:ascii="Times New Roman" w:hAnsi="Times New Roman" w:cs="Times New Roman" w:hint="eastAsia"/>
          <w:sz w:val="24"/>
        </w:rPr>
        <w:t>ourses</w:t>
      </w:r>
      <w:r>
        <w:rPr>
          <w:rFonts w:ascii="Times New Roman" w:hAnsi="Times New Roman" w:cs="Times New Roman"/>
          <w:sz w:val="24"/>
        </w:rPr>
        <w:t xml:space="preserve"> are noncredit</w:t>
      </w:r>
      <w:r w:rsidR="00FC3C77">
        <w:rPr>
          <w:rFonts w:ascii="Times New Roman" w:hAnsi="Times New Roman" w:cs="Times New Roman"/>
          <w:sz w:val="24"/>
        </w:rPr>
        <w:t>, but the training scheme will not be finished unless you take the c</w:t>
      </w:r>
      <w:r w:rsidR="00FC3C77" w:rsidRPr="00A83111">
        <w:rPr>
          <w:rFonts w:ascii="Times New Roman" w:hAnsi="Times New Roman" w:cs="Times New Roman"/>
          <w:sz w:val="24"/>
        </w:rPr>
        <w:t>omplementary</w:t>
      </w:r>
      <w:r w:rsidR="00FC3C77">
        <w:rPr>
          <w:rFonts w:ascii="Times New Roman" w:hAnsi="Times New Roman" w:cs="Times New Roman"/>
          <w:sz w:val="24"/>
        </w:rPr>
        <w:t xml:space="preserve"> c</w:t>
      </w:r>
      <w:r w:rsidR="00FC3C77">
        <w:rPr>
          <w:rFonts w:ascii="Times New Roman" w:hAnsi="Times New Roman" w:cs="Times New Roman" w:hint="eastAsia"/>
          <w:sz w:val="24"/>
        </w:rPr>
        <w:t>ourses</w:t>
      </w:r>
      <w:r w:rsidR="00FC3C77">
        <w:rPr>
          <w:rFonts w:ascii="Times New Roman" w:hAnsi="Times New Roman" w:cs="Times New Roman"/>
          <w:sz w:val="24"/>
        </w:rPr>
        <w:t xml:space="preserve"> required.</w:t>
      </w:r>
    </w:p>
    <w:p w14:paraId="0D963F4C" w14:textId="1DF45855" w:rsidR="00040F9A" w:rsidRPr="002B1605" w:rsidRDefault="00040F9A" w:rsidP="002B160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1ED6F79" wp14:editId="19AA20A5">
            <wp:extent cx="5274310" cy="4838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193C" w14:textId="77777777" w:rsidR="00040F9A" w:rsidRDefault="00040F9A" w:rsidP="00040F9A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191E9938" w14:textId="5703E2BD" w:rsidR="00040F9A" w:rsidRDefault="00040F9A" w:rsidP="00040F9A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5) </w:t>
      </w:r>
      <w:r w:rsidRPr="004C3B00">
        <w:rPr>
          <w:rFonts w:ascii="Times New Roman" w:hAnsi="Times New Roman" w:cs="Times New Roman"/>
          <w:sz w:val="24"/>
        </w:rPr>
        <w:t>Regist</w:t>
      </w:r>
      <w:r>
        <w:rPr>
          <w:rFonts w:ascii="Times New Roman" w:hAnsi="Times New Roman" w:cs="Times New Roman" w:hint="eastAsia"/>
          <w:sz w:val="24"/>
        </w:rPr>
        <w:t>er</w:t>
      </w:r>
      <w:r>
        <w:rPr>
          <w:rFonts w:ascii="Times New Roman" w:hAnsi="Times New Roman" w:cs="Times New Roman"/>
          <w:sz w:val="24"/>
        </w:rPr>
        <w:t xml:space="preserve"> </w:t>
      </w:r>
      <w:r w:rsidRPr="00D3234F">
        <w:rPr>
          <w:rFonts w:ascii="Times New Roman" w:hAnsi="Times New Roman" w:cs="Times New Roman"/>
          <w:sz w:val="24"/>
        </w:rPr>
        <w:t xml:space="preserve">Interdisciplinary </w:t>
      </w:r>
      <w:r>
        <w:rPr>
          <w:rFonts w:ascii="Times New Roman" w:hAnsi="Times New Roman" w:cs="Times New Roman" w:hint="eastAsia"/>
          <w:sz w:val="24"/>
        </w:rPr>
        <w:t>C</w:t>
      </w:r>
      <w:r w:rsidRPr="00D3234F">
        <w:rPr>
          <w:rFonts w:ascii="Times New Roman" w:hAnsi="Times New Roman" w:cs="Times New Roman"/>
          <w:sz w:val="24"/>
        </w:rPr>
        <w:t xml:space="preserve">ourses </w:t>
      </w:r>
      <w:r>
        <w:rPr>
          <w:rFonts w:ascii="Times New Roman" w:hAnsi="Times New Roman" w:cs="Times New Roman"/>
          <w:sz w:val="24"/>
        </w:rPr>
        <w:t>(</w:t>
      </w:r>
      <w:r w:rsidRPr="001C3B3A">
        <w:rPr>
          <w:rFonts w:ascii="宋体" w:eastAsia="宋体" w:hAnsi="宋体" w:cs="Times New Roman" w:hint="eastAsia"/>
          <w:szCs w:val="21"/>
        </w:rPr>
        <w:t>选择</w:t>
      </w:r>
      <w:r>
        <w:rPr>
          <w:rFonts w:ascii="宋体" w:eastAsia="宋体" w:hAnsi="宋体" w:cs="Times New Roman" w:hint="eastAsia"/>
          <w:szCs w:val="21"/>
        </w:rPr>
        <w:t>跨院系课程</w:t>
      </w:r>
      <w:r>
        <w:rPr>
          <w:rFonts w:ascii="Times New Roman" w:hAnsi="Times New Roman" w:cs="Times New Roman"/>
          <w:sz w:val="24"/>
        </w:rPr>
        <w:t>)</w:t>
      </w:r>
    </w:p>
    <w:p w14:paraId="4B1E4D18" w14:textId="6D143979" w:rsidR="00C0765B" w:rsidRDefault="00260F47" w:rsidP="00040F9A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Click</w:t>
      </w:r>
      <w:r>
        <w:rPr>
          <w:rFonts w:ascii="Times New Roman" w:hAnsi="Times New Roman" w:cs="Times New Roman"/>
          <w:sz w:val="24"/>
        </w:rPr>
        <w:t xml:space="preserve"> “</w:t>
      </w:r>
      <w:r w:rsidRPr="00D3234F">
        <w:rPr>
          <w:rFonts w:ascii="Times New Roman" w:hAnsi="Times New Roman" w:cs="Times New Roman"/>
          <w:sz w:val="24"/>
        </w:rPr>
        <w:t xml:space="preserve">Interdisciplinary </w:t>
      </w:r>
      <w:r>
        <w:rPr>
          <w:rFonts w:ascii="Times New Roman" w:hAnsi="Times New Roman" w:cs="Times New Roman" w:hint="eastAsia"/>
          <w:sz w:val="24"/>
        </w:rPr>
        <w:t>C</w:t>
      </w:r>
      <w:r w:rsidRPr="00D3234F">
        <w:rPr>
          <w:rFonts w:ascii="Times New Roman" w:hAnsi="Times New Roman" w:cs="Times New Roman"/>
          <w:sz w:val="24"/>
        </w:rPr>
        <w:t>ourses</w:t>
      </w:r>
      <w:r>
        <w:rPr>
          <w:rFonts w:ascii="Times New Roman" w:hAnsi="Times New Roman" w:cs="Times New Roman"/>
          <w:sz w:val="24"/>
        </w:rPr>
        <w:t>”</w:t>
      </w:r>
      <w:r w:rsidRPr="00260F4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宋体" w:eastAsia="宋体" w:hAnsi="宋体" w:cs="Times New Roman" w:hint="eastAsia"/>
          <w:szCs w:val="21"/>
        </w:rPr>
        <w:t>跨院系课程</w:t>
      </w:r>
      <w:r>
        <w:rPr>
          <w:rFonts w:ascii="Times New Roman" w:hAnsi="Times New Roman" w:cs="Times New Roman"/>
          <w:sz w:val="24"/>
        </w:rPr>
        <w:t>), input course name or course number to search i</w:t>
      </w:r>
      <w:r w:rsidRPr="00D3234F">
        <w:rPr>
          <w:rFonts w:ascii="Times New Roman" w:hAnsi="Times New Roman" w:cs="Times New Roman"/>
          <w:sz w:val="24"/>
        </w:rPr>
        <w:t xml:space="preserve">nterdisciplinary </w:t>
      </w:r>
      <w:r>
        <w:rPr>
          <w:rFonts w:ascii="Times New Roman" w:hAnsi="Times New Roman" w:cs="Times New Roman"/>
          <w:sz w:val="24"/>
        </w:rPr>
        <w:t>c</w:t>
      </w:r>
      <w:r w:rsidRPr="00D3234F">
        <w:rPr>
          <w:rFonts w:ascii="Times New Roman" w:hAnsi="Times New Roman" w:cs="Times New Roman"/>
          <w:sz w:val="24"/>
        </w:rPr>
        <w:t>ourses</w:t>
      </w:r>
      <w:r>
        <w:rPr>
          <w:rFonts w:ascii="Times New Roman" w:hAnsi="Times New Roman" w:cs="Times New Roman"/>
          <w:sz w:val="24"/>
        </w:rPr>
        <w:t xml:space="preserve">, </w:t>
      </w:r>
      <w:r w:rsidR="00C13843">
        <w:rPr>
          <w:rFonts w:ascii="Times New Roman" w:hAnsi="Times New Roman" w:cs="Times New Roman"/>
          <w:sz w:val="24"/>
        </w:rPr>
        <w:t xml:space="preserve">check the box and </w:t>
      </w:r>
      <w:r>
        <w:rPr>
          <w:rFonts w:ascii="Times New Roman" w:hAnsi="Times New Roman" w:cs="Times New Roman"/>
          <w:sz w:val="24"/>
        </w:rPr>
        <w:t>click “OK” (</w:t>
      </w:r>
      <w:r w:rsidRPr="00260F47">
        <w:rPr>
          <w:rFonts w:ascii="宋体" w:eastAsia="宋体" w:hAnsi="宋体" w:cs="Times New Roman" w:hint="eastAsia"/>
          <w:szCs w:val="21"/>
        </w:rPr>
        <w:t>确定</w:t>
      </w:r>
      <w:r>
        <w:rPr>
          <w:rFonts w:ascii="Times New Roman" w:hAnsi="Times New Roman" w:cs="Times New Roman"/>
          <w:sz w:val="24"/>
        </w:rPr>
        <w:t>) to choose the course you need.</w:t>
      </w:r>
    </w:p>
    <w:p w14:paraId="4154BD81" w14:textId="0339D111" w:rsidR="00F123B1" w:rsidRPr="002B1605" w:rsidRDefault="00040F9A" w:rsidP="002B1605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227E749" wp14:editId="431B552F">
            <wp:extent cx="5274310" cy="700405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61BF1" wp14:editId="23F32BE6">
            <wp:extent cx="5274310" cy="1658620"/>
            <wp:effectExtent l="0" t="0" r="0" b="5080"/>
            <wp:docPr id="10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格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9D79" w14:textId="70140EA1" w:rsidR="00F123B1" w:rsidRPr="001C7FF8" w:rsidRDefault="008D6A2F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 w:rsidRPr="001C7FF8">
        <w:rPr>
          <w:rFonts w:ascii="Times New Roman" w:hAnsi="Times New Roman" w:cs="Times New Roman" w:hint="eastAsia"/>
          <w:sz w:val="24"/>
        </w:rPr>
        <w:t>*</w:t>
      </w:r>
      <w:r w:rsidRPr="001C7FF8">
        <w:rPr>
          <w:rFonts w:ascii="Times New Roman" w:hAnsi="Times New Roman" w:cs="Times New Roman"/>
          <w:sz w:val="24"/>
        </w:rPr>
        <w:t xml:space="preserve"> Switch interdisciplinary courses</w:t>
      </w:r>
      <w:r w:rsidR="00165064" w:rsidRPr="001C7FF8">
        <w:rPr>
          <w:rFonts w:ascii="Times New Roman" w:hAnsi="Times New Roman" w:cs="Times New Roman"/>
          <w:sz w:val="24"/>
        </w:rPr>
        <w:t>.</w:t>
      </w:r>
    </w:p>
    <w:p w14:paraId="4C8226A8" w14:textId="4A6B575C" w:rsidR="00165064" w:rsidRDefault="00165064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 w:rsidRPr="001C7FF8">
        <w:rPr>
          <w:rFonts w:ascii="Times New Roman" w:hAnsi="Times New Roman" w:cs="Times New Roman"/>
          <w:sz w:val="24"/>
        </w:rPr>
        <w:t xml:space="preserve">To ensure you </w:t>
      </w:r>
      <w:r w:rsidR="000B52DF" w:rsidRPr="001C7FF8">
        <w:rPr>
          <w:rFonts w:ascii="Times New Roman" w:hAnsi="Times New Roman" w:cs="Times New Roman"/>
          <w:sz w:val="24"/>
        </w:rPr>
        <w:t>do</w:t>
      </w:r>
      <w:r w:rsidRPr="001C7FF8">
        <w:rPr>
          <w:rFonts w:ascii="Times New Roman" w:hAnsi="Times New Roman" w:cs="Times New Roman"/>
          <w:sz w:val="24"/>
        </w:rPr>
        <w:t xml:space="preserve"> not forget to choose interdisciplinary courses, the system will not allow</w:t>
      </w:r>
      <w:r w:rsidR="001C7FF8" w:rsidRPr="001C7FF8">
        <w:rPr>
          <w:rFonts w:ascii="Times New Roman" w:hAnsi="Times New Roman" w:cs="Times New Roman"/>
          <w:sz w:val="24"/>
        </w:rPr>
        <w:t xml:space="preserve"> the chart to be empty</w:t>
      </w:r>
      <w:r w:rsidRPr="001C7FF8">
        <w:rPr>
          <w:rFonts w:ascii="Times New Roman" w:hAnsi="Times New Roman" w:cs="Times New Roman"/>
          <w:sz w:val="24"/>
        </w:rPr>
        <w:t>.</w:t>
      </w:r>
      <w:r w:rsidR="001C7FF8" w:rsidRPr="001C7FF8">
        <w:rPr>
          <w:rFonts w:ascii="Times New Roman" w:hAnsi="Times New Roman" w:cs="Times New Roman"/>
          <w:sz w:val="24"/>
        </w:rPr>
        <w:t xml:space="preserve"> If you need to change course A to course B, please add both course A and course B in the chart and remove course A later.</w:t>
      </w:r>
    </w:p>
    <w:p w14:paraId="4105FD15" w14:textId="27F4641D" w:rsidR="008D6A2F" w:rsidRDefault="00165064" w:rsidP="001650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5B17451" wp14:editId="29E85A9C">
            <wp:extent cx="5274310" cy="3943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8387" w14:textId="51E8E325" w:rsidR="00165064" w:rsidRDefault="00165064" w:rsidP="00165064">
      <w:pPr>
        <w:rPr>
          <w:rFonts w:ascii="Times New Roman" w:hAnsi="Times New Roman" w:cs="Times New Roman"/>
          <w:sz w:val="24"/>
        </w:rPr>
      </w:pPr>
    </w:p>
    <w:p w14:paraId="6E5EDF6D" w14:textId="00D808F4" w:rsidR="00165064" w:rsidRDefault="000B52DF" w:rsidP="001650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Note: Take </w:t>
      </w:r>
      <w:r w:rsidR="00165064">
        <w:rPr>
          <w:rFonts w:ascii="Times New Roman" w:hAnsi="Times New Roman" w:cs="Times New Roman"/>
          <w:sz w:val="24"/>
        </w:rPr>
        <w:t>i</w:t>
      </w:r>
      <w:r w:rsidR="00165064" w:rsidRPr="00D3234F">
        <w:rPr>
          <w:rFonts w:ascii="Times New Roman" w:hAnsi="Times New Roman" w:cs="Times New Roman"/>
          <w:sz w:val="24"/>
        </w:rPr>
        <w:t xml:space="preserve">nterdisciplinary </w:t>
      </w:r>
      <w:r w:rsidR="00165064">
        <w:rPr>
          <w:rFonts w:ascii="Times New Roman" w:hAnsi="Times New Roman" w:cs="Times New Roman"/>
          <w:sz w:val="24"/>
        </w:rPr>
        <w:t>c</w:t>
      </w:r>
      <w:r w:rsidR="00165064" w:rsidRPr="00D3234F">
        <w:rPr>
          <w:rFonts w:ascii="Times New Roman" w:hAnsi="Times New Roman" w:cs="Times New Roman"/>
          <w:sz w:val="24"/>
        </w:rPr>
        <w:t>ourses</w:t>
      </w:r>
      <w:r>
        <w:rPr>
          <w:rFonts w:ascii="Times New Roman" w:hAnsi="Times New Roman" w:cs="Times New Roman"/>
          <w:sz w:val="24"/>
        </w:rPr>
        <w:t xml:space="preserve"> as your training program requires.</w:t>
      </w:r>
    </w:p>
    <w:p w14:paraId="36787E8B" w14:textId="300F7192" w:rsidR="000B52DF" w:rsidRDefault="000B52DF" w:rsidP="00165064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 xml:space="preserve">To check whether a certain </w:t>
      </w:r>
      <w:r>
        <w:rPr>
          <w:rFonts w:ascii="Times New Roman" w:hAnsi="Times New Roman" w:cs="Times New Roman"/>
          <w:sz w:val="24"/>
        </w:rPr>
        <w:t>i</w:t>
      </w:r>
      <w:r w:rsidRPr="00D3234F">
        <w:rPr>
          <w:rFonts w:ascii="Times New Roman" w:hAnsi="Times New Roman" w:cs="Times New Roman"/>
          <w:sz w:val="24"/>
        </w:rPr>
        <w:t xml:space="preserve">nterdisciplinary </w:t>
      </w:r>
      <w:r>
        <w:rPr>
          <w:rFonts w:ascii="Times New Roman" w:hAnsi="Times New Roman" w:cs="Times New Roman"/>
          <w:sz w:val="24"/>
        </w:rPr>
        <w:t>c</w:t>
      </w:r>
      <w:r w:rsidRPr="00D3234F">
        <w:rPr>
          <w:rFonts w:ascii="Times New Roman" w:hAnsi="Times New Roman" w:cs="Times New Roman"/>
          <w:sz w:val="24"/>
        </w:rPr>
        <w:t>ourse</w:t>
      </w:r>
      <w:r>
        <w:rPr>
          <w:rFonts w:ascii="Times New Roman" w:hAnsi="Times New Roman" w:cs="Times New Roman"/>
          <w:sz w:val="24"/>
        </w:rPr>
        <w:t xml:space="preserve"> is available this semester, you can click the “Training Program Inquiry”(</w:t>
      </w:r>
      <w:r w:rsidRPr="00E04A2E">
        <w:rPr>
          <w:rFonts w:ascii="宋体" w:eastAsia="宋体" w:hAnsi="宋体" w:cs="Times New Roman" w:hint="eastAsia"/>
          <w:szCs w:val="21"/>
        </w:rPr>
        <w:t>培养方案查询</w:t>
      </w:r>
      <w:r>
        <w:rPr>
          <w:rFonts w:ascii="Times New Roman" w:hAnsi="Times New Roman" w:cs="Times New Roman"/>
          <w:sz w:val="24"/>
        </w:rPr>
        <w:t>) menu, enter the number of the year and you would have training programs of all majors. Click the program, find the course you need, choose “Curriculum Inquiry”(</w:t>
      </w:r>
      <w:r w:rsidRPr="00E04A2E">
        <w:rPr>
          <w:rFonts w:ascii="宋体" w:eastAsia="宋体" w:hAnsi="宋体" w:cs="Times New Roman" w:hint="eastAsia"/>
          <w:szCs w:val="21"/>
        </w:rPr>
        <w:t>开课情况查询</w:t>
      </w:r>
      <w:r>
        <w:rPr>
          <w:rFonts w:ascii="Times New Roman" w:hAnsi="Times New Roman" w:cs="Times New Roman"/>
          <w:sz w:val="24"/>
        </w:rPr>
        <w:t>), and you would see if it’s available this semester.</w:t>
      </w:r>
    </w:p>
    <w:p w14:paraId="72937DD3" w14:textId="33BD7954" w:rsidR="00165064" w:rsidRDefault="00165064" w:rsidP="00165064">
      <w:pPr>
        <w:rPr>
          <w:rFonts w:ascii="Times New Roman" w:hAnsi="Times New Roman" w:cs="Times New Roman"/>
          <w:sz w:val="24"/>
        </w:rPr>
      </w:pPr>
    </w:p>
    <w:p w14:paraId="06E46522" w14:textId="77777777" w:rsidR="00165064" w:rsidRDefault="00165064" w:rsidP="00165064">
      <w:pPr>
        <w:rPr>
          <w:rFonts w:ascii="Times New Roman" w:hAnsi="Times New Roman" w:cs="Times New Roman"/>
          <w:sz w:val="24"/>
        </w:rPr>
      </w:pPr>
    </w:p>
    <w:p w14:paraId="58BAC760" w14:textId="0308861F" w:rsidR="00165064" w:rsidRDefault="00165064" w:rsidP="001650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3542F2FA" wp14:editId="5DF24E94">
            <wp:extent cx="5274310" cy="1554480"/>
            <wp:effectExtent l="0" t="0" r="0" b="0"/>
            <wp:docPr id="13" name="图片 1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表格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12A6" w14:textId="77777777" w:rsidR="00165064" w:rsidRPr="00165064" w:rsidRDefault="00165064" w:rsidP="00165064">
      <w:pPr>
        <w:rPr>
          <w:rFonts w:ascii="Times New Roman" w:hAnsi="Times New Roman" w:cs="Times New Roman"/>
          <w:sz w:val="24"/>
        </w:rPr>
      </w:pPr>
    </w:p>
    <w:p w14:paraId="4CCAA1D4" w14:textId="57DF9B16" w:rsidR="004C3B00" w:rsidRPr="00FA76B3" w:rsidRDefault="004C3B00" w:rsidP="00FA76B3">
      <w:pPr>
        <w:rPr>
          <w:rFonts w:ascii="Times New Roman" w:hAnsi="Times New Roman" w:cs="Times New Roman"/>
          <w:sz w:val="24"/>
        </w:rPr>
      </w:pPr>
      <w:r w:rsidRPr="00FA76B3">
        <w:rPr>
          <w:rFonts w:ascii="Times New Roman" w:hAnsi="Times New Roman" w:cs="Times New Roman" w:hint="eastAsia"/>
          <w:sz w:val="24"/>
        </w:rPr>
        <w:t>(</w:t>
      </w:r>
      <w:r w:rsidR="001C3B3A" w:rsidRPr="00FA76B3">
        <w:rPr>
          <w:rFonts w:ascii="Times New Roman" w:hAnsi="Times New Roman" w:cs="Times New Roman"/>
          <w:sz w:val="24"/>
        </w:rPr>
        <w:t>6</w:t>
      </w:r>
      <w:r w:rsidRPr="00FA76B3">
        <w:rPr>
          <w:rFonts w:ascii="Times New Roman" w:hAnsi="Times New Roman" w:cs="Times New Roman"/>
          <w:sz w:val="24"/>
        </w:rPr>
        <w:t>)</w:t>
      </w:r>
      <w:r w:rsidR="001C3B3A" w:rsidRPr="00FA76B3">
        <w:rPr>
          <w:rFonts w:ascii="Times New Roman" w:hAnsi="Times New Roman" w:cs="Times New Roman"/>
          <w:sz w:val="24"/>
        </w:rPr>
        <w:t xml:space="preserve"> </w:t>
      </w:r>
      <w:r w:rsidR="00165064" w:rsidRPr="00FA76B3">
        <w:rPr>
          <w:rFonts w:ascii="Times New Roman" w:hAnsi="Times New Roman" w:cs="Times New Roman"/>
          <w:sz w:val="24"/>
        </w:rPr>
        <w:t>Save and Submit</w:t>
      </w:r>
    </w:p>
    <w:p w14:paraId="27113AE6" w14:textId="1923EB27" w:rsidR="00FA76B3" w:rsidRPr="00FA76B3" w:rsidRDefault="000B52DF" w:rsidP="00FA76B3">
      <w:pPr>
        <w:rPr>
          <w:rFonts w:ascii="Times New Roman" w:hAnsi="Times New Roman" w:cs="Times New Roman" w:hint="eastAsia"/>
          <w:sz w:val="24"/>
        </w:rPr>
      </w:pPr>
      <w:r w:rsidRPr="00FA76B3">
        <w:rPr>
          <w:rFonts w:ascii="Times New Roman" w:hAnsi="Times New Roman" w:cs="Times New Roman"/>
          <w:sz w:val="24"/>
        </w:rPr>
        <w:t>Common course</w:t>
      </w:r>
      <w:r w:rsidR="00FA76B3">
        <w:rPr>
          <w:rFonts w:ascii="Times New Roman" w:hAnsi="Times New Roman" w:cs="Times New Roman"/>
          <w:sz w:val="24"/>
        </w:rPr>
        <w:t>s</w:t>
      </w:r>
      <w:r w:rsidRPr="00FA76B3">
        <w:rPr>
          <w:rFonts w:ascii="Times New Roman" w:hAnsi="Times New Roman" w:cs="Times New Roman"/>
          <w:sz w:val="24"/>
        </w:rPr>
        <w:t>, core course</w:t>
      </w:r>
      <w:r w:rsidR="00FA76B3">
        <w:rPr>
          <w:rFonts w:ascii="Times New Roman" w:hAnsi="Times New Roman" w:cs="Times New Roman"/>
          <w:sz w:val="24"/>
        </w:rPr>
        <w:t>s</w:t>
      </w:r>
      <w:r w:rsidRPr="00FA76B3">
        <w:rPr>
          <w:rFonts w:ascii="Times New Roman" w:hAnsi="Times New Roman" w:cs="Times New Roman"/>
          <w:sz w:val="24"/>
        </w:rPr>
        <w:t>, elective course</w:t>
      </w:r>
      <w:r w:rsidR="00FA76B3">
        <w:rPr>
          <w:rFonts w:ascii="Times New Roman" w:hAnsi="Times New Roman" w:cs="Times New Roman"/>
          <w:sz w:val="24"/>
        </w:rPr>
        <w:t>s</w:t>
      </w:r>
      <w:r w:rsidRPr="00FA76B3">
        <w:rPr>
          <w:rFonts w:ascii="Times New Roman" w:hAnsi="Times New Roman" w:cs="Times New Roman"/>
          <w:sz w:val="24"/>
        </w:rPr>
        <w:t>, i</w:t>
      </w:r>
      <w:r w:rsidRPr="00FA76B3">
        <w:rPr>
          <w:rFonts w:ascii="Times New Roman" w:hAnsi="Times New Roman" w:cs="Times New Roman"/>
          <w:sz w:val="24"/>
        </w:rPr>
        <w:t xml:space="preserve">nterdisciplinary </w:t>
      </w:r>
      <w:r w:rsidRPr="00FA76B3">
        <w:rPr>
          <w:rFonts w:ascii="Times New Roman" w:hAnsi="Times New Roman" w:cs="Times New Roman"/>
          <w:sz w:val="24"/>
        </w:rPr>
        <w:t>c</w:t>
      </w:r>
      <w:r w:rsidRPr="00FA76B3">
        <w:rPr>
          <w:rFonts w:ascii="Times New Roman" w:hAnsi="Times New Roman" w:cs="Times New Roman"/>
          <w:sz w:val="24"/>
        </w:rPr>
        <w:t>ourse</w:t>
      </w:r>
      <w:r w:rsidR="00FA76B3">
        <w:rPr>
          <w:rFonts w:ascii="Times New Roman" w:hAnsi="Times New Roman" w:cs="Times New Roman"/>
          <w:sz w:val="24"/>
        </w:rPr>
        <w:t>s</w:t>
      </w:r>
      <w:r w:rsidR="00FA76B3" w:rsidRPr="00FA76B3">
        <w:rPr>
          <w:rFonts w:ascii="Times New Roman" w:hAnsi="Times New Roman" w:cs="Times New Roman"/>
          <w:sz w:val="24"/>
        </w:rPr>
        <w:t>, c</w:t>
      </w:r>
      <w:r w:rsidR="00FA76B3" w:rsidRPr="00FA76B3">
        <w:rPr>
          <w:rFonts w:ascii="Times New Roman" w:hAnsi="Times New Roman" w:cs="Times New Roman"/>
          <w:sz w:val="24"/>
        </w:rPr>
        <w:t>ompulsories</w:t>
      </w:r>
      <w:r w:rsidR="00FA76B3" w:rsidRPr="00FA76B3">
        <w:rPr>
          <w:rFonts w:ascii="Times New Roman" w:hAnsi="Times New Roman" w:cs="Times New Roman"/>
          <w:sz w:val="24"/>
        </w:rPr>
        <w:t xml:space="preserve"> and </w:t>
      </w:r>
      <w:r w:rsidR="00FA76B3">
        <w:rPr>
          <w:rFonts w:ascii="Times New Roman" w:hAnsi="Times New Roman" w:cs="Times New Roman"/>
          <w:sz w:val="24"/>
        </w:rPr>
        <w:t xml:space="preserve">total credits should meet the requirement of your training program. </w:t>
      </w:r>
      <w:r w:rsidR="00FA76B3" w:rsidRPr="00FA76B3">
        <w:rPr>
          <w:rFonts w:ascii="Times New Roman" w:hAnsi="Times New Roman" w:cs="Times New Roman"/>
          <w:sz w:val="24"/>
        </w:rPr>
        <w:t>interdisciplinary course</w:t>
      </w:r>
      <w:r w:rsidR="00FA76B3">
        <w:rPr>
          <w:rFonts w:ascii="Times New Roman" w:hAnsi="Times New Roman" w:cs="Times New Roman"/>
          <w:sz w:val="24"/>
        </w:rPr>
        <w:t>s</w:t>
      </w:r>
      <w:r w:rsidR="00FA76B3">
        <w:rPr>
          <w:rFonts w:ascii="Times New Roman" w:hAnsi="Times New Roman" w:cs="Times New Roman"/>
          <w:sz w:val="24"/>
        </w:rPr>
        <w:t xml:space="preserve"> belong to </w:t>
      </w:r>
      <w:r w:rsidR="00FA76B3" w:rsidRPr="00FA76B3">
        <w:rPr>
          <w:rFonts w:ascii="Times New Roman" w:hAnsi="Times New Roman" w:cs="Times New Roman"/>
          <w:sz w:val="24"/>
        </w:rPr>
        <w:t>elective course</w:t>
      </w:r>
      <w:r w:rsidR="00FA76B3">
        <w:rPr>
          <w:rFonts w:ascii="Times New Roman" w:hAnsi="Times New Roman" w:cs="Times New Roman"/>
          <w:sz w:val="24"/>
        </w:rPr>
        <w:t>s</w:t>
      </w:r>
      <w:r w:rsidR="00FA76B3">
        <w:rPr>
          <w:rFonts w:ascii="Times New Roman" w:hAnsi="Times New Roman" w:cs="Times New Roman"/>
          <w:sz w:val="24"/>
        </w:rPr>
        <w:t>.</w:t>
      </w:r>
      <w:r w:rsidR="00FA76B3">
        <w:rPr>
          <w:rFonts w:ascii="Times New Roman" w:hAnsi="Times New Roman" w:cs="Times New Roman" w:hint="eastAsia"/>
          <w:sz w:val="24"/>
        </w:rPr>
        <w:t xml:space="preserve"> </w:t>
      </w:r>
      <w:r w:rsidR="00FA76B3">
        <w:rPr>
          <w:rFonts w:ascii="Times New Roman" w:hAnsi="Times New Roman" w:cs="Times New Roman"/>
          <w:sz w:val="24"/>
        </w:rPr>
        <w:t>You can save the personal training scheme as long as you have made any modification.</w:t>
      </w:r>
      <w:r w:rsidR="00FA76B3">
        <w:rPr>
          <w:rFonts w:ascii="Times New Roman" w:hAnsi="Times New Roman" w:cs="Times New Roman" w:hint="eastAsia"/>
          <w:sz w:val="24"/>
        </w:rPr>
        <w:t xml:space="preserve"> </w:t>
      </w:r>
      <w:r w:rsidR="00FA76B3">
        <w:rPr>
          <w:rFonts w:ascii="Times New Roman" w:hAnsi="Times New Roman" w:cs="Times New Roman"/>
          <w:sz w:val="24"/>
        </w:rPr>
        <w:t>Click “Submit” (</w:t>
      </w:r>
      <w:r w:rsidR="00FA76B3" w:rsidRPr="00FA76B3">
        <w:rPr>
          <w:rFonts w:ascii="宋体" w:eastAsia="宋体" w:hAnsi="宋体" w:cs="Times New Roman" w:hint="eastAsia"/>
          <w:szCs w:val="21"/>
        </w:rPr>
        <w:t>提交</w:t>
      </w:r>
      <w:r w:rsidR="00FA76B3">
        <w:rPr>
          <w:rFonts w:ascii="Times New Roman" w:hAnsi="Times New Roman" w:cs="Times New Roman"/>
          <w:sz w:val="24"/>
        </w:rPr>
        <w:t>) after you having ensured that the personal training scheme is settled.</w:t>
      </w:r>
    </w:p>
    <w:p w14:paraId="4CC2B93C" w14:textId="481D00EA" w:rsidR="00FA76B3" w:rsidRDefault="00165064" w:rsidP="00877BA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A4CDA0A" wp14:editId="29F64194">
            <wp:extent cx="5274310" cy="1192530"/>
            <wp:effectExtent l="0" t="0" r="0" b="1270"/>
            <wp:docPr id="14" name="图片 1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E9CD" w14:textId="0CDAEADD" w:rsidR="00FA76B3" w:rsidRDefault="00FA76B3" w:rsidP="00877B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 the personal training scheme does not meet the requirement of your training program, you should modify it following the instructions.</w:t>
      </w:r>
    </w:p>
    <w:p w14:paraId="1CBE45CD" w14:textId="7DB973DF" w:rsidR="00FA76B3" w:rsidRDefault="00165064" w:rsidP="00877BA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3C1651A" wp14:editId="64D112EF">
            <wp:extent cx="5274310" cy="1061085"/>
            <wp:effectExtent l="0" t="0" r="0" b="5715"/>
            <wp:docPr id="15" name="图片 15" descr="图形用户界面, 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白板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2C38" w14:textId="7C568373" w:rsidR="00FA76B3" w:rsidRDefault="00FA76B3" w:rsidP="00877BA0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>After having submitted your personal training scheme successfully, you can see a new chart of “Progress of training” (</w:t>
      </w:r>
      <w:r w:rsidRPr="00E04A2E">
        <w:rPr>
          <w:rFonts w:ascii="宋体" w:eastAsia="宋体" w:hAnsi="宋体" w:cs="Times New Roman" w:hint="eastAsia"/>
          <w:szCs w:val="21"/>
        </w:rPr>
        <w:t>培</w:t>
      </w:r>
      <w:r w:rsidRPr="00E04A2E">
        <w:rPr>
          <w:rFonts w:ascii="宋体" w:eastAsia="宋体" w:hAnsi="宋体" w:cs="Times New Roman"/>
          <w:szCs w:val="21"/>
        </w:rPr>
        <w:t>养计划完成情况表</w:t>
      </w:r>
      <w:r>
        <w:rPr>
          <w:rFonts w:ascii="Times New Roman" w:hAnsi="Times New Roman" w:cs="Times New Roman" w:hint="eastAsia"/>
          <w:sz w:val="24"/>
        </w:rPr>
        <w:t>)</w:t>
      </w:r>
    </w:p>
    <w:p w14:paraId="3959EBA2" w14:textId="1DFDBE4D" w:rsidR="00165064" w:rsidRDefault="00165064" w:rsidP="00877BA0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5C4BC31" wp14:editId="2311090D">
            <wp:extent cx="5274310" cy="1204595"/>
            <wp:effectExtent l="0" t="0" r="0" b="1905"/>
            <wp:docPr id="16" name="图片 1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5CA0" w14:textId="334038FF" w:rsidR="00FA76B3" w:rsidRDefault="00FA76B3" w:rsidP="00877BA0">
      <w:pPr>
        <w:rPr>
          <w:rFonts w:ascii="Times New Roman" w:hAnsi="Times New Roman" w:cs="Times New Roman"/>
          <w:sz w:val="24"/>
        </w:rPr>
      </w:pPr>
    </w:p>
    <w:p w14:paraId="41D7646E" w14:textId="6131AE10" w:rsidR="00FA76B3" w:rsidRPr="00FA76B3" w:rsidRDefault="00FA76B3" w:rsidP="00FA76B3">
      <w:pPr>
        <w:widowControl/>
        <w:jc w:val="left"/>
        <w:rPr>
          <w:rFonts w:ascii="宋体" w:eastAsia="宋体" w:hAnsi="宋体" w:cs="宋体" w:hint="eastAsia"/>
          <w:kern w:val="0"/>
          <w:sz w:val="22"/>
          <w:szCs w:val="22"/>
        </w:rPr>
      </w:pPr>
      <w:r w:rsidRPr="00FA76B3">
        <w:rPr>
          <w:rFonts w:ascii="Times New Roman" w:eastAsia="宋体" w:hAnsi="Times New Roman" w:cs="Times New Roman"/>
          <w:kern w:val="0"/>
          <w:sz w:val="24"/>
          <w:shd w:val="clear" w:color="auto" w:fill="FFFFFF"/>
        </w:rPr>
        <w:t>Click “Export”</w:t>
      </w:r>
      <w:r>
        <w:rPr>
          <w:rFonts w:ascii="Times New Roman" w:eastAsia="宋体" w:hAnsi="Times New Roman" w:cs="Times New Roman"/>
          <w:kern w:val="0"/>
          <w:sz w:val="24"/>
          <w:shd w:val="clear" w:color="auto" w:fill="FFFFFF"/>
        </w:rPr>
        <w:t>(</w:t>
      </w:r>
      <w:r w:rsidRPr="00FA76B3">
        <w:rPr>
          <w:rFonts w:ascii="宋体" w:eastAsia="宋体" w:hAnsi="宋体" w:cs="Arial"/>
          <w:kern w:val="0"/>
          <w:szCs w:val="21"/>
          <w:shd w:val="clear" w:color="auto" w:fill="FFFFFF"/>
        </w:rPr>
        <w:t>导出个人计划签字版</w:t>
      </w:r>
      <w:r>
        <w:rPr>
          <w:rFonts w:ascii="Times New Roman" w:eastAsia="宋体" w:hAnsi="Times New Roman" w:cs="Times New Roman"/>
          <w:kern w:val="0"/>
          <w:sz w:val="24"/>
          <w:shd w:val="clear" w:color="auto" w:fill="FFFFFF"/>
        </w:rPr>
        <w:t xml:space="preserve">) to export your personal training scheme </w:t>
      </w:r>
      <w:r w:rsidR="00E04A2E">
        <w:rPr>
          <w:rFonts w:ascii="Times New Roman" w:eastAsia="宋体" w:hAnsi="Times New Roman" w:cs="Times New Roman"/>
          <w:kern w:val="0"/>
          <w:sz w:val="24"/>
          <w:shd w:val="clear" w:color="auto" w:fill="FFFFFF"/>
        </w:rPr>
        <w:t>in the form of PDF.</w:t>
      </w:r>
    </w:p>
    <w:p w14:paraId="038F8D30" w14:textId="77777777" w:rsidR="00E04A2E" w:rsidRDefault="00165064" w:rsidP="00877BA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1DF40C3" wp14:editId="3C985984">
            <wp:extent cx="5274310" cy="1496060"/>
            <wp:effectExtent l="0" t="0" r="0" b="2540"/>
            <wp:docPr id="17" name="图片 1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表格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72EC" w14:textId="7498A1B8" w:rsidR="00E04A2E" w:rsidRDefault="00E04A2E" w:rsidP="00877BA0">
      <w:pPr>
        <w:rPr>
          <w:rFonts w:ascii="Times New Roman" w:hAnsi="Times New Roman" w:cs="Times New Roman"/>
          <w:sz w:val="24"/>
        </w:rPr>
      </w:pPr>
    </w:p>
    <w:p w14:paraId="1E8115D1" w14:textId="51A061FB" w:rsidR="00E04A2E" w:rsidRDefault="00E04A2E" w:rsidP="00877BA0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/>
          <w:sz w:val="24"/>
        </w:rPr>
        <w:t>You can withdraw your personal training scheme before it’s assessed by your supervisor; just click “Withdraw” (</w:t>
      </w:r>
      <w:r w:rsidRPr="00E04A2E">
        <w:rPr>
          <w:rFonts w:ascii="宋体" w:eastAsia="宋体" w:hAnsi="宋体" w:cs="Times New Roman"/>
          <w:sz w:val="22"/>
          <w:szCs w:val="22"/>
        </w:rPr>
        <w:t>撤销审批申请</w:t>
      </w:r>
      <w:r>
        <w:rPr>
          <w:rFonts w:ascii="Times New Roman" w:hAnsi="Times New Roman" w:cs="Times New Roman"/>
          <w:sz w:val="24"/>
        </w:rPr>
        <w:t>) in “My Personal Training Scheme” (</w:t>
      </w:r>
      <w:r w:rsidRPr="00E04A2E">
        <w:rPr>
          <w:rFonts w:ascii="宋体" w:eastAsia="宋体" w:hAnsi="宋体" w:cs="Times New Roman"/>
          <w:sz w:val="22"/>
          <w:szCs w:val="22"/>
        </w:rPr>
        <w:t>我的个人计划</w:t>
      </w:r>
      <w:r>
        <w:rPr>
          <w:rFonts w:ascii="Times New Roman" w:hAnsi="Times New Roman" w:cs="Times New Roman"/>
          <w:sz w:val="24"/>
        </w:rPr>
        <w:t>) menu.</w:t>
      </w:r>
    </w:p>
    <w:p w14:paraId="29EE3D4A" w14:textId="352819B8" w:rsidR="00F123B1" w:rsidRPr="00877BA0" w:rsidRDefault="00165064" w:rsidP="00877BA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9B0D07E" wp14:editId="22EAD8E6">
            <wp:extent cx="5274310" cy="1616075"/>
            <wp:effectExtent l="0" t="0" r="0" b="0"/>
            <wp:docPr id="18" name="图片 1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表格&#10;&#10;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7DFD" w14:textId="77777777" w:rsidR="00491FD7" w:rsidRDefault="00491FD7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4027D5D7" w14:textId="6E79A134" w:rsidR="004C3B00" w:rsidRDefault="004C3B00" w:rsidP="004C3B00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7)</w:t>
      </w:r>
      <w:r w:rsidR="001C3B3A">
        <w:rPr>
          <w:rFonts w:ascii="Times New Roman" w:hAnsi="Times New Roman" w:cs="Times New Roman"/>
          <w:sz w:val="24"/>
        </w:rPr>
        <w:t xml:space="preserve"> </w:t>
      </w:r>
      <w:r w:rsidR="00E04A2E">
        <w:rPr>
          <w:rFonts w:ascii="Times New Roman" w:hAnsi="Times New Roman" w:cs="Times New Roman" w:hint="eastAsia"/>
          <w:sz w:val="24"/>
        </w:rPr>
        <w:t>Personal</w:t>
      </w:r>
      <w:r w:rsidR="00E04A2E">
        <w:rPr>
          <w:rFonts w:ascii="Times New Roman" w:hAnsi="Times New Roman" w:cs="Times New Roman"/>
          <w:sz w:val="24"/>
        </w:rPr>
        <w:t xml:space="preserve"> training scheme of g</w:t>
      </w:r>
      <w:r w:rsidR="00E04A2E">
        <w:rPr>
          <w:rFonts w:ascii="Times New Roman" w:hAnsi="Times New Roman" w:cs="Times New Roman" w:hint="eastAsia"/>
          <w:sz w:val="24"/>
        </w:rPr>
        <w:t>ra</w:t>
      </w:r>
      <w:r w:rsidR="00E04A2E">
        <w:rPr>
          <w:rFonts w:ascii="Times New Roman" w:hAnsi="Times New Roman" w:cs="Times New Roman"/>
          <w:sz w:val="24"/>
        </w:rPr>
        <w:t xml:space="preserve">duate students </w:t>
      </w:r>
      <w:r w:rsidR="00E04A2E">
        <w:rPr>
          <w:rFonts w:ascii="Times New Roman" w:hAnsi="Times New Roman" w:cs="Times New Roman"/>
          <w:sz w:val="24"/>
        </w:rPr>
        <w:t>shall be assessed by their supervisors</w:t>
      </w:r>
      <w:r w:rsidR="00A2591F">
        <w:rPr>
          <w:rFonts w:ascii="Times New Roman" w:hAnsi="Times New Roman" w:cs="Times New Roman"/>
          <w:sz w:val="24"/>
        </w:rPr>
        <w:t xml:space="preserve"> within two weeks after registration.</w:t>
      </w:r>
    </w:p>
    <w:p w14:paraId="5987C06F" w14:textId="47EE574A" w:rsidR="00265461" w:rsidRDefault="00265461" w:rsidP="00265461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1D977A1E" w14:textId="57348845" w:rsidR="00265461" w:rsidRDefault="00265461" w:rsidP="00265461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p w14:paraId="155CA1D3" w14:textId="77777777" w:rsidR="00265461" w:rsidRPr="00265461" w:rsidRDefault="00265461" w:rsidP="00265461">
      <w:pPr>
        <w:pStyle w:val="a5"/>
        <w:ind w:left="360" w:firstLineChars="0" w:firstLine="0"/>
        <w:rPr>
          <w:rFonts w:ascii="Times New Roman" w:hAnsi="Times New Roman" w:cs="Times New Roman"/>
          <w:sz w:val="24"/>
        </w:rPr>
      </w:pPr>
    </w:p>
    <w:sectPr w:rsidR="00265461" w:rsidRPr="002654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2542AC"/>
    <w:multiLevelType w:val="hybridMultilevel"/>
    <w:tmpl w:val="EE525F9A"/>
    <w:lvl w:ilvl="0" w:tplc="D61A1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5EF"/>
    <w:rsid w:val="00011221"/>
    <w:rsid w:val="00040F9A"/>
    <w:rsid w:val="000B52DF"/>
    <w:rsid w:val="000D5BD8"/>
    <w:rsid w:val="00165064"/>
    <w:rsid w:val="00194AD4"/>
    <w:rsid w:val="001C3B3A"/>
    <w:rsid w:val="001C7FF8"/>
    <w:rsid w:val="00260F47"/>
    <w:rsid w:val="00265461"/>
    <w:rsid w:val="002B1605"/>
    <w:rsid w:val="002B2435"/>
    <w:rsid w:val="00336FAD"/>
    <w:rsid w:val="00360362"/>
    <w:rsid w:val="004909F3"/>
    <w:rsid w:val="00491FD7"/>
    <w:rsid w:val="004A7AF2"/>
    <w:rsid w:val="004C3B00"/>
    <w:rsid w:val="005451FC"/>
    <w:rsid w:val="005C359C"/>
    <w:rsid w:val="00607A62"/>
    <w:rsid w:val="00627A10"/>
    <w:rsid w:val="00630758"/>
    <w:rsid w:val="008665A8"/>
    <w:rsid w:val="00877BA0"/>
    <w:rsid w:val="008D6A2F"/>
    <w:rsid w:val="00901AD7"/>
    <w:rsid w:val="00A2591F"/>
    <w:rsid w:val="00A83111"/>
    <w:rsid w:val="00B90240"/>
    <w:rsid w:val="00C0765B"/>
    <w:rsid w:val="00C13843"/>
    <w:rsid w:val="00CA7C4E"/>
    <w:rsid w:val="00CC43F8"/>
    <w:rsid w:val="00D3234F"/>
    <w:rsid w:val="00D705EF"/>
    <w:rsid w:val="00E04A2E"/>
    <w:rsid w:val="00E80E36"/>
    <w:rsid w:val="00EB3DC5"/>
    <w:rsid w:val="00F123B1"/>
    <w:rsid w:val="00FA76B3"/>
    <w:rsid w:val="00FC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A303FE"/>
  <w15:chartTrackingRefBased/>
  <w15:docId w15:val="{88217338-889F-EF4B-AB37-D72AAC5C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243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B243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65461"/>
    <w:pPr>
      <w:ind w:firstLineChars="200" w:firstLine="420"/>
    </w:pPr>
  </w:style>
  <w:style w:type="character" w:styleId="a6">
    <w:name w:val="FollowedHyperlink"/>
    <w:basedOn w:val="a0"/>
    <w:uiPriority w:val="99"/>
    <w:semiHidden/>
    <w:unhideWhenUsed/>
    <w:rsid w:val="000112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3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1.tongji.edu.c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依凡</dc:creator>
  <cp:keywords/>
  <dc:description/>
  <cp:lastModifiedBy>何 依凡</cp:lastModifiedBy>
  <cp:revision>35</cp:revision>
  <dcterms:created xsi:type="dcterms:W3CDTF">2021-03-30T01:20:00Z</dcterms:created>
  <dcterms:modified xsi:type="dcterms:W3CDTF">2021-04-25T13:38:00Z</dcterms:modified>
</cp:coreProperties>
</file>